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408FA9" w14:textId="736CF8F9" w:rsidR="00540643" w:rsidRPr="00DD34AB" w:rsidRDefault="00540643" w:rsidP="00540643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Біртекті теңдеудің жалпы шешімі қай уақыт мезетінде анықталады?</w:t>
      </w:r>
    </w:p>
    <w:p w14:paraId="5BB697FD" w14:textId="774DA471" w:rsidR="00540643" w:rsidRPr="00DD34AB" w:rsidRDefault="00540643" w:rsidP="00540643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t = +0</w:t>
      </w:r>
    </w:p>
    <w:p w14:paraId="7DD723C1" w14:textId="642C83B4" w:rsidR="00540643" w:rsidRPr="00DD34AB" w:rsidRDefault="00540643" w:rsidP="00540643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t = -0</w:t>
      </w:r>
    </w:p>
    <w:p w14:paraId="738FFB69" w14:textId="0F50DD0E" w:rsidR="00540643" w:rsidRPr="00DD34AB" w:rsidRDefault="00540643" w:rsidP="00540643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0 &lt; t  &lt; ∞</w:t>
      </w:r>
    </w:p>
    <w:p w14:paraId="068E1E7E" w14:textId="5C4840C8" w:rsidR="00540643" w:rsidRPr="00DD34AB" w:rsidRDefault="00540643" w:rsidP="00540643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t &gt; 5τ</w:t>
      </w:r>
    </w:p>
    <w:p w14:paraId="02ABBE17" w14:textId="68672600" w:rsidR="00540643" w:rsidRPr="00DD34AB" w:rsidRDefault="00540643" w:rsidP="00540643">
      <w:pPr>
        <w:tabs>
          <w:tab w:val="num" w:pos="36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дұрыс жауабы жоқ</w:t>
      </w:r>
    </w:p>
    <w:p w14:paraId="27F8D768" w14:textId="77777777" w:rsidR="00DB2783" w:rsidRPr="00DD34AB" w:rsidRDefault="00540643" w:rsidP="00DB2783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  <w:lang w:val="kk-KZ"/>
        </w:rPr>
      </w:pPr>
      <w:r w:rsidRPr="00DD34AB">
        <w:rPr>
          <w:rFonts w:ascii="Times New Roman" w:hAnsi="Times New Roman" w:cs="Times New Roman"/>
          <w:sz w:val="24"/>
          <w:szCs w:val="24"/>
          <w:lang w:val="kk-KZ"/>
        </w:rPr>
        <w:t xml:space="preserve">2) </w:t>
      </w:r>
      <w:bookmarkStart w:id="1" w:name="_Hlk36744520"/>
      <w:r w:rsidR="00DB2783" w:rsidRPr="00DD34AB">
        <w:rPr>
          <w:rFonts w:ascii="Times New Roman" w:hAnsi="Times New Roman" w:cs="Times New Roman"/>
          <w:sz w:val="24"/>
          <w:szCs w:val="24"/>
          <w:lang w:val="kk-KZ"/>
        </w:rPr>
        <w:t>Операторлық бейнесін рационалдық бөлшек түрінде көрсет.</w:t>
      </w:r>
    </w:p>
    <w:p w14:paraId="106C74E5" w14:textId="77777777" w:rsidR="00DB2783" w:rsidRPr="00DD34AB" w:rsidRDefault="00DB2783" w:rsidP="00DB2783">
      <w:pPr>
        <w:numPr>
          <w:ilvl w:val="0"/>
          <w:numId w:val="13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5AE50327" wp14:editId="1EB6C8A2">
            <wp:extent cx="1247775" cy="447675"/>
            <wp:effectExtent l="0" t="0" r="9525" b="9525"/>
            <wp:docPr id="1503" name="Рисунок 1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3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D2CF1" w14:textId="77777777" w:rsidR="00DB2783" w:rsidRPr="00DD34AB" w:rsidRDefault="00DB2783" w:rsidP="00DB2783">
      <w:pPr>
        <w:numPr>
          <w:ilvl w:val="0"/>
          <w:numId w:val="13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653BC40B" wp14:editId="40DCC7FE">
            <wp:extent cx="1285875" cy="447675"/>
            <wp:effectExtent l="0" t="0" r="9525" b="9525"/>
            <wp:docPr id="1502" name="Рисунок 1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3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1D26B" w14:textId="77777777" w:rsidR="00DB2783" w:rsidRPr="00DD34AB" w:rsidRDefault="00DB2783" w:rsidP="00DB2783">
      <w:pPr>
        <w:numPr>
          <w:ilvl w:val="0"/>
          <w:numId w:val="13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70F1279F" wp14:editId="6E8A027C">
            <wp:extent cx="1323975" cy="447675"/>
            <wp:effectExtent l="0" t="0" r="9525" b="9525"/>
            <wp:docPr id="1501" name="Рисунок 1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4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24DE7" w14:textId="77777777" w:rsidR="00DB2783" w:rsidRPr="00DD34AB" w:rsidRDefault="00DB2783" w:rsidP="00DB2783">
      <w:pPr>
        <w:numPr>
          <w:ilvl w:val="0"/>
          <w:numId w:val="13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3F8E3579" wp14:editId="4DA6487C">
            <wp:extent cx="1371600" cy="447675"/>
            <wp:effectExtent l="0" t="0" r="0" b="9525"/>
            <wp:docPr id="1500" name="Рисунок 1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4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83C6E" w14:textId="74D2827C" w:rsidR="00DB2783" w:rsidRPr="00DD34AB" w:rsidRDefault="00DB2783" w:rsidP="00DB2783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7F379B9A" wp14:editId="13596BFE">
            <wp:extent cx="1447800" cy="447675"/>
            <wp:effectExtent l="0" t="0" r="0" b="9525"/>
            <wp:docPr id="1499" name="Рисунок 1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4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4AE4B82C" w14:textId="77777777" w:rsidR="00DB2783" w:rsidRPr="00DD34AB" w:rsidRDefault="00DB2783" w:rsidP="00DB2783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61F4A83A" w14:textId="5B06FAA6" w:rsidR="00540643" w:rsidRPr="00DD34AB" w:rsidRDefault="00540643" w:rsidP="00DB2783">
      <w:pPr>
        <w:pStyle w:val="a3"/>
        <w:numPr>
          <w:ilvl w:val="0"/>
          <w:numId w:val="1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Коммутация кезіндегі интегралдық түрінен еркін құраушыға алмасу кезіндегі дұрыс түрін көрсетіңіз?</w:t>
      </w:r>
    </w:p>
    <w:p w14:paraId="0822A95A" w14:textId="1218E614" w:rsidR="00540643" w:rsidRPr="00DD34AB" w:rsidRDefault="00540643" w:rsidP="00540643">
      <w:pPr>
        <w:numPr>
          <w:ilvl w:val="0"/>
          <w:numId w:val="3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B9A9A92" wp14:editId="3528AA2F">
            <wp:extent cx="695325" cy="419100"/>
            <wp:effectExtent l="0" t="0" r="0" b="0"/>
            <wp:docPr id="2748" name="Рисунок 2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232"/>
                    <a:stretch/>
                  </pic:blipFill>
                  <pic:spPr bwMode="auto">
                    <a:xfrm>
                      <a:off x="0" y="0"/>
                      <a:ext cx="6953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456690" w14:textId="06505407" w:rsidR="00540643" w:rsidRPr="00DD34AB" w:rsidRDefault="00540643" w:rsidP="00540643">
      <w:pPr>
        <w:numPr>
          <w:ilvl w:val="0"/>
          <w:numId w:val="3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4158A10" wp14:editId="795E8278">
            <wp:extent cx="723900" cy="400050"/>
            <wp:effectExtent l="0" t="0" r="0" b="0"/>
            <wp:docPr id="2747" name="Рисунок 2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131"/>
                    <a:stretch/>
                  </pic:blipFill>
                  <pic:spPr bwMode="auto">
                    <a:xfrm>
                      <a:off x="0" y="0"/>
                      <a:ext cx="7239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3628FA" w14:textId="5C6D6BC3" w:rsidR="00540643" w:rsidRPr="00DD34AB" w:rsidRDefault="00540643" w:rsidP="00540643">
      <w:pPr>
        <w:numPr>
          <w:ilvl w:val="0"/>
          <w:numId w:val="3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C01CC5" wp14:editId="1A1C900E">
            <wp:extent cx="695325" cy="323850"/>
            <wp:effectExtent l="0" t="0" r="9525" b="0"/>
            <wp:docPr id="2746" name="Рисунок 2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849"/>
                    <a:stretch/>
                  </pic:blipFill>
                  <pic:spPr bwMode="auto">
                    <a:xfrm>
                      <a:off x="0" y="0"/>
                      <a:ext cx="6953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025AA1" w14:textId="04B1118B" w:rsidR="00540643" w:rsidRPr="00DD34AB" w:rsidRDefault="00540643" w:rsidP="00540643">
      <w:pPr>
        <w:numPr>
          <w:ilvl w:val="0"/>
          <w:numId w:val="3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CF1E6F" wp14:editId="14F047CD">
            <wp:extent cx="857250" cy="295955"/>
            <wp:effectExtent l="0" t="0" r="0" b="8890"/>
            <wp:docPr id="2745" name="Рисунок 2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283"/>
                    <a:stretch/>
                  </pic:blipFill>
                  <pic:spPr bwMode="auto">
                    <a:xfrm>
                      <a:off x="0" y="0"/>
                      <a:ext cx="861891" cy="297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5B961D" w14:textId="60FF3FCA" w:rsidR="00540643" w:rsidRPr="00DD34AB" w:rsidRDefault="00540643" w:rsidP="00540643">
      <w:pPr>
        <w:numPr>
          <w:ilvl w:val="0"/>
          <w:numId w:val="3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дұрыс жауабы жоқ</w:t>
      </w:r>
    </w:p>
    <w:p w14:paraId="3B3F0AB0" w14:textId="163F4DA8" w:rsidR="00540643" w:rsidRPr="00DD34AB" w:rsidRDefault="00540643" w:rsidP="0054064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96D304" w14:textId="179F0167" w:rsidR="00DB2783" w:rsidRPr="00DD34AB" w:rsidRDefault="00DB2783" w:rsidP="00DB2783">
      <w:pPr>
        <w:pStyle w:val="a3"/>
        <w:numPr>
          <w:ilvl w:val="0"/>
          <w:numId w:val="14"/>
        </w:numPr>
        <w:spacing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Өтпелі процестерді есептеудің операторлы әдісі неге негізделген?</w:t>
      </w:r>
    </w:p>
    <w:p w14:paraId="2F2A1AF8" w14:textId="77777777" w:rsidR="00DB2783" w:rsidRPr="00DD34AB" w:rsidRDefault="00DB2783" w:rsidP="00DB2783">
      <w:pPr>
        <w:numPr>
          <w:ilvl w:val="0"/>
          <w:numId w:val="10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уақыт функциясын бейнелеу туралы ұғымды пайдалануға негізделген </w:t>
      </w:r>
    </w:p>
    <w:p w14:paraId="7D595FC0" w14:textId="77777777" w:rsidR="00DB2783" w:rsidRPr="00DD34AB" w:rsidRDefault="00DB2783" w:rsidP="00DB2783">
      <w:pPr>
        <w:numPr>
          <w:ilvl w:val="0"/>
          <w:numId w:val="10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уақыт функциясының түпнұсқасы туралы ұғымды пайдалануға негізделген</w:t>
      </w:r>
    </w:p>
    <w:p w14:paraId="68BB49C6" w14:textId="77777777" w:rsidR="00DB2783" w:rsidRPr="00DD34AB" w:rsidRDefault="00DB2783" w:rsidP="00DB2783">
      <w:pPr>
        <w:numPr>
          <w:ilvl w:val="0"/>
          <w:numId w:val="10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диференциал туралы ұғымды пайдалануға негізделген</w:t>
      </w:r>
    </w:p>
    <w:p w14:paraId="740A2909" w14:textId="77777777" w:rsidR="00DB2783" w:rsidRPr="00DD34AB" w:rsidRDefault="00DB2783" w:rsidP="00DB2783">
      <w:pPr>
        <w:numPr>
          <w:ilvl w:val="0"/>
          <w:numId w:val="10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интеграл туралы ұғымды пайдалануға негізделген</w:t>
      </w:r>
    </w:p>
    <w:p w14:paraId="44D544FE" w14:textId="77777777" w:rsidR="00DB2783" w:rsidRPr="00DD34AB" w:rsidRDefault="00DB2783" w:rsidP="00DB2783">
      <w:pPr>
        <w:numPr>
          <w:ilvl w:val="0"/>
          <w:numId w:val="10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бірнеше айнымалы функцияларды бейнелеу туралы ұғымды пайдалануға негізделген</w:t>
      </w:r>
    </w:p>
    <w:p w14:paraId="1592EEA4" w14:textId="7C44F31C" w:rsidR="00DB2783" w:rsidRPr="00DD34AB" w:rsidRDefault="00DB2783" w:rsidP="00DB27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F212D5" w14:textId="6D80497F" w:rsidR="00540643" w:rsidRPr="00DD34AB" w:rsidRDefault="00540643" w:rsidP="00DB2783">
      <w:pPr>
        <w:pStyle w:val="a3"/>
        <w:numPr>
          <w:ilvl w:val="0"/>
          <w:numId w:val="14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Электр тізбе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гіндегі 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катушка, индуктивтілі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гі 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L=10 Гн және активті кедергі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сі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R=5 Ом тұрады. Катушкаға параллель резистор R1=10 Ом  кедергісімен жалғанған.Тізбек тұрақты кернеуге U=220В 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кілтті 1ші жағдайынан (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ауыстырып қосқыштың 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2ші жағдайына қосқанда 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катушкадағы еркін құраушы токты анықта.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(суретте көрсетілген)</w:t>
      </w:r>
    </w:p>
    <w:p w14:paraId="16C9481A" w14:textId="77777777" w:rsidR="00540643" w:rsidRPr="00DD34AB" w:rsidRDefault="00540643" w:rsidP="0054064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13DF60B" wp14:editId="07CE8F03">
            <wp:extent cx="1552575" cy="1476375"/>
            <wp:effectExtent l="0" t="0" r="9525" b="9525"/>
            <wp:docPr id="2688" name="Рисунок 2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5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406" cy="149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FD54D" w14:textId="77777777" w:rsidR="00540643" w:rsidRPr="00DD34AB" w:rsidRDefault="00540643" w:rsidP="00540643">
      <w:pPr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0 А</w:t>
      </w:r>
    </w:p>
    <w:p w14:paraId="2006CC3B" w14:textId="77777777" w:rsidR="00540643" w:rsidRPr="00DD34AB" w:rsidRDefault="00540643" w:rsidP="00540643">
      <w:pPr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44 А</w:t>
      </w:r>
    </w:p>
    <w:p w14:paraId="3FD5C46E" w14:textId="77777777" w:rsidR="00540643" w:rsidRPr="00DD34AB" w:rsidRDefault="00540643" w:rsidP="00540643">
      <w:pPr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22 А</w:t>
      </w:r>
    </w:p>
    <w:p w14:paraId="06DD975E" w14:textId="77777777" w:rsidR="00540643" w:rsidRPr="00DD34AB" w:rsidRDefault="00540643" w:rsidP="00540643">
      <w:pPr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66,7 А</w:t>
      </w:r>
    </w:p>
    <w:p w14:paraId="7E0497BC" w14:textId="77777777" w:rsidR="00540643" w:rsidRPr="00DD34AB" w:rsidRDefault="00540643" w:rsidP="00540643">
      <w:pPr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60 А</w:t>
      </w:r>
    </w:p>
    <w:p w14:paraId="4A1AA90C" w14:textId="0FB72062" w:rsidR="00540643" w:rsidRPr="00DD34AB" w:rsidRDefault="00540643" w:rsidP="00DB2783">
      <w:pPr>
        <w:pStyle w:val="a3"/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Суретте көрсетілген тұрақты ток тізбегінің өтпелі  </w:t>
      </w:r>
      <w:r w:rsidRPr="00DD34A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i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(t)  тогын анықта , егер U=120 В, R1=10 Ом, R2=30 Ом, L=0,1 Гн. </w:t>
      </w:r>
    </w:p>
    <w:p w14:paraId="7BD41D8D" w14:textId="77777777" w:rsidR="00540643" w:rsidRPr="00DD34AB" w:rsidRDefault="00540643" w:rsidP="0054064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F065633" wp14:editId="3125ED25">
            <wp:extent cx="1514475" cy="1135856"/>
            <wp:effectExtent l="0" t="0" r="0" b="7620"/>
            <wp:docPr id="2634" name="Рисунок 2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0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833" cy="113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1CCC1" w14:textId="77777777" w:rsidR="00540643" w:rsidRPr="00DD34AB" w:rsidRDefault="00540643" w:rsidP="00540643">
      <w:pPr>
        <w:numPr>
          <w:ilvl w:val="0"/>
          <w:numId w:val="6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7077FC8" wp14:editId="15BDDF3F">
            <wp:extent cx="990600" cy="228600"/>
            <wp:effectExtent l="0" t="0" r="0" b="0"/>
            <wp:docPr id="2633" name="Рисунок 2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,A</w:t>
      </w:r>
    </w:p>
    <w:p w14:paraId="1F09C8BC" w14:textId="77777777" w:rsidR="00540643" w:rsidRPr="00DD34AB" w:rsidRDefault="00540643" w:rsidP="00540643">
      <w:pPr>
        <w:numPr>
          <w:ilvl w:val="0"/>
          <w:numId w:val="6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8E0CBCA" wp14:editId="52F6D6CE">
            <wp:extent cx="962025" cy="228600"/>
            <wp:effectExtent l="0" t="0" r="0" b="0"/>
            <wp:docPr id="2632" name="Рисунок 2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,А</w:t>
      </w:r>
    </w:p>
    <w:p w14:paraId="06E18640" w14:textId="77777777" w:rsidR="00540643" w:rsidRPr="00DD34AB" w:rsidRDefault="00540643" w:rsidP="00540643">
      <w:pPr>
        <w:numPr>
          <w:ilvl w:val="0"/>
          <w:numId w:val="6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29B862F" wp14:editId="0377A1C1">
            <wp:extent cx="923925" cy="228600"/>
            <wp:effectExtent l="0" t="0" r="0" b="0"/>
            <wp:docPr id="2631" name="Рисунок 2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,А</w:t>
      </w:r>
    </w:p>
    <w:p w14:paraId="27AD526D" w14:textId="77777777" w:rsidR="00540643" w:rsidRPr="00DD34AB" w:rsidRDefault="00540643" w:rsidP="00540643">
      <w:pPr>
        <w:numPr>
          <w:ilvl w:val="0"/>
          <w:numId w:val="6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F851313" wp14:editId="4F398EF3">
            <wp:extent cx="990600" cy="228600"/>
            <wp:effectExtent l="0" t="0" r="0" b="0"/>
            <wp:docPr id="2630" name="Рисунок 2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,А</w:t>
      </w:r>
    </w:p>
    <w:p w14:paraId="02EBBDE6" w14:textId="3F3FE1AF" w:rsidR="00540643" w:rsidRPr="00DD34AB" w:rsidRDefault="00540643" w:rsidP="00DB2783">
      <w:pPr>
        <w:numPr>
          <w:ilvl w:val="0"/>
          <w:numId w:val="6"/>
        </w:numPr>
        <w:tabs>
          <w:tab w:val="left" w:pos="142"/>
          <w:tab w:val="left" w:pos="284"/>
          <w:tab w:val="left" w:pos="426"/>
        </w:tabs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2DF251" wp14:editId="73B5F8CC">
            <wp:extent cx="990600" cy="228600"/>
            <wp:effectExtent l="0" t="0" r="0" b="0"/>
            <wp:docPr id="2629" name="Рисунок 2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,а</w:t>
      </w:r>
    </w:p>
    <w:p w14:paraId="276B9A59" w14:textId="3C175EEE" w:rsidR="00DB2783" w:rsidRPr="00DD34AB" w:rsidRDefault="00DB2783" w:rsidP="00DB2783">
      <w:pPr>
        <w:pStyle w:val="a3"/>
        <w:numPr>
          <w:ilvl w:val="0"/>
          <w:numId w:val="14"/>
        </w:numPr>
        <w:spacing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0" wp14:anchorId="5D08F9C2" wp14:editId="2E32CCEB">
            <wp:simplePos x="0" y="0"/>
            <wp:positionH relativeFrom="column">
              <wp:posOffset>167640</wp:posOffset>
            </wp:positionH>
            <wp:positionV relativeFrom="paragraph">
              <wp:posOffset>203835</wp:posOffset>
            </wp:positionV>
            <wp:extent cx="1857375" cy="523875"/>
            <wp:effectExtent l="0" t="0" r="9525" b="9525"/>
            <wp:wrapTopAndBottom/>
            <wp:docPr id="2762" name="Рисунок 2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926"/>
                    <a:stretch/>
                  </pic:blipFill>
                  <pic:spPr bwMode="auto">
                    <a:xfrm>
                      <a:off x="0" y="0"/>
                      <a:ext cx="18573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Берілген тізбек үшін операторлық кедергіні көрсетіңіз</w:t>
      </w:r>
    </w:p>
    <w:p w14:paraId="660D1222" w14:textId="77777777" w:rsidR="00DB2783" w:rsidRPr="00DD34AB" w:rsidRDefault="00DB2783" w:rsidP="00DB2783">
      <w:pPr>
        <w:numPr>
          <w:ilvl w:val="0"/>
          <w:numId w:val="9"/>
        </w:numPr>
        <w:spacing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9750179" wp14:editId="08C6495D">
            <wp:extent cx="914400" cy="180975"/>
            <wp:effectExtent l="0" t="0" r="0" b="9525"/>
            <wp:docPr id="1680" name="Рисунок 1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D9F56" w14:textId="77777777" w:rsidR="00DB2783" w:rsidRPr="00DD34AB" w:rsidRDefault="00DB2783" w:rsidP="00DB2783">
      <w:pPr>
        <w:numPr>
          <w:ilvl w:val="0"/>
          <w:numId w:val="9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F9366C" wp14:editId="28A9AB92">
            <wp:extent cx="1524000" cy="295275"/>
            <wp:effectExtent l="0" t="0" r="0" b="9525"/>
            <wp:docPr id="1679" name="Рисунок 1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658D1" w14:textId="77777777" w:rsidR="00DB2783" w:rsidRPr="00DD34AB" w:rsidRDefault="00DB2783" w:rsidP="00DB2783">
      <w:pPr>
        <w:numPr>
          <w:ilvl w:val="0"/>
          <w:numId w:val="9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027CDD1" wp14:editId="620F933B">
            <wp:extent cx="1495425" cy="428625"/>
            <wp:effectExtent l="0" t="0" r="0" b="9525"/>
            <wp:docPr id="1678" name="Рисунок 1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A3B12" w14:textId="77777777" w:rsidR="00DB2783" w:rsidRPr="00DD34AB" w:rsidRDefault="00DB2783" w:rsidP="00DB2783">
      <w:pPr>
        <w:numPr>
          <w:ilvl w:val="0"/>
          <w:numId w:val="9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A902324" wp14:editId="56A0D459">
            <wp:extent cx="1343025" cy="428625"/>
            <wp:effectExtent l="0" t="0" r="9525" b="9525"/>
            <wp:docPr id="1677" name="Рисунок 1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2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8DFA8" w14:textId="5AC307F7" w:rsidR="00DB2783" w:rsidRPr="00DD34AB" w:rsidRDefault="00DB2783" w:rsidP="00DB2783">
      <w:pPr>
        <w:numPr>
          <w:ilvl w:val="0"/>
          <w:numId w:val="9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2FF43FA" wp14:editId="45DFD25E">
            <wp:extent cx="1333500" cy="428625"/>
            <wp:effectExtent l="0" t="0" r="0" b="9525"/>
            <wp:docPr id="1676" name="Рисунок 1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2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56893" w14:textId="77777777" w:rsidR="00DB2783" w:rsidRPr="00DD34AB" w:rsidRDefault="00DB2783" w:rsidP="00DB27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CCEEBE" w14:textId="0B5DC4DF" w:rsidR="00DB2783" w:rsidRPr="00DD34AB" w:rsidRDefault="00DB2783" w:rsidP="00DB2783">
      <w:pPr>
        <w:pStyle w:val="a3"/>
        <w:numPr>
          <w:ilvl w:val="0"/>
          <w:numId w:val="14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Берілген электр 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тізбегі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нің уақыттың бастапқы кезеңінде конденсатор 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зарядталған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осы шартқа  операторлық түрдегі 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Кирхго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ф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тың II заңы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ның </w:t>
      </w: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теңдеу</w:t>
      </w:r>
      <w:r w:rsidRPr="00DD34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ін көрсет </w:t>
      </w:r>
    </w:p>
    <w:p w14:paraId="102795E4" w14:textId="11216BE5" w:rsidR="00DB2783" w:rsidRPr="00DD34AB" w:rsidRDefault="00DB2783" w:rsidP="00DB2783">
      <w:pPr>
        <w:spacing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A1404BA" wp14:editId="6D06471C">
            <wp:extent cx="1714500" cy="1285875"/>
            <wp:effectExtent l="0" t="0" r="0" b="9525"/>
            <wp:docPr id="1571" name="Рисунок 1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4D32A" w14:textId="5BDEDB1F" w:rsidR="00DB2783" w:rsidRPr="00DD34AB" w:rsidRDefault="00DB2783" w:rsidP="00DB2783">
      <w:pPr>
        <w:numPr>
          <w:ilvl w:val="0"/>
          <w:numId w:val="12"/>
        </w:numPr>
        <w:tabs>
          <w:tab w:val="left" w:pos="142"/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E2F18A" wp14:editId="3158F20E">
            <wp:extent cx="1752600" cy="228600"/>
            <wp:effectExtent l="0" t="0" r="0" b="0"/>
            <wp:docPr id="1570" name="Рисунок 1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5641B" w14:textId="799FB189" w:rsidR="00DB2783" w:rsidRPr="00DD34AB" w:rsidRDefault="00DB2783" w:rsidP="00DB2783">
      <w:pPr>
        <w:numPr>
          <w:ilvl w:val="0"/>
          <w:numId w:val="12"/>
        </w:numPr>
        <w:tabs>
          <w:tab w:val="left" w:pos="142"/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C4AE265" wp14:editId="1FDC1855">
            <wp:extent cx="1971675" cy="419100"/>
            <wp:effectExtent l="0" t="0" r="9525" b="0"/>
            <wp:docPr id="1569" name="Рисунок 1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2A94F" w14:textId="57195682" w:rsidR="00DB2783" w:rsidRPr="00DD34AB" w:rsidRDefault="00DB2783" w:rsidP="00DB2783">
      <w:pPr>
        <w:numPr>
          <w:ilvl w:val="0"/>
          <w:numId w:val="12"/>
        </w:numPr>
        <w:tabs>
          <w:tab w:val="left" w:pos="142"/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99E2DF9" wp14:editId="24569308">
            <wp:extent cx="1990725" cy="419100"/>
            <wp:effectExtent l="0" t="0" r="9525" b="0"/>
            <wp:docPr id="1568" name="Рисунок 1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5EC2D" w14:textId="77777777" w:rsidR="00DB2783" w:rsidRPr="00DD34AB" w:rsidRDefault="00DB2783" w:rsidP="00DB2783">
      <w:pPr>
        <w:numPr>
          <w:ilvl w:val="0"/>
          <w:numId w:val="12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8537120" wp14:editId="24279C96">
            <wp:extent cx="3771900" cy="447675"/>
            <wp:effectExtent l="0" t="0" r="0" b="9525"/>
            <wp:docPr id="1567" name="Рисунок 1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26832" w14:textId="77777777" w:rsidR="00DB2783" w:rsidRPr="00DD34AB" w:rsidRDefault="00DB2783" w:rsidP="00DB2783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5829C6DC" w14:textId="4FA69612" w:rsidR="00540643" w:rsidRPr="00DD34AB" w:rsidRDefault="00DB2783" w:rsidP="00540643">
      <w:pPr>
        <w:tabs>
          <w:tab w:val="num" w:pos="360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D34AB">
        <w:rPr>
          <w:rFonts w:ascii="Times New Roman" w:hAnsi="Times New Roman" w:cs="Times New Roman"/>
          <w:sz w:val="24"/>
          <w:szCs w:val="24"/>
          <w:lang w:val="kk-KZ"/>
        </w:rPr>
        <w:t xml:space="preserve">Е) </w:t>
      </w:r>
      <w:r w:rsidRPr="00DD34AB">
        <w:rPr>
          <w:rFonts w:ascii="Times New Roman" w:eastAsia="Times New Roman" w:hAnsi="Times New Roman" w:cs="Times New Roman"/>
          <w:noProof/>
          <w:sz w:val="18"/>
          <w:szCs w:val="18"/>
          <w:lang w:eastAsia="ru-RU"/>
        </w:rPr>
        <w:drawing>
          <wp:inline distT="0" distB="0" distL="0" distR="0" wp14:anchorId="271C37D7" wp14:editId="0096F44C">
            <wp:extent cx="3276600" cy="419100"/>
            <wp:effectExtent l="0" t="0" r="0" b="0"/>
            <wp:docPr id="1566" name="Рисунок 1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E26E2" w14:textId="5A141BFD" w:rsidR="00F75C70" w:rsidRPr="00DD34AB" w:rsidRDefault="00F75C70" w:rsidP="00F75C70">
      <w:pPr>
        <w:tabs>
          <w:tab w:val="num" w:pos="360"/>
        </w:tabs>
        <w:ind w:firstLine="426"/>
        <w:rPr>
          <w:rFonts w:ascii="Times New Roman" w:hAnsi="Times New Roman" w:cs="Times New Roman"/>
          <w:sz w:val="24"/>
          <w:szCs w:val="24"/>
          <w:lang w:val="kk-KZ"/>
        </w:rPr>
      </w:pPr>
      <w:r w:rsidRPr="00DD34AB">
        <w:rPr>
          <w:rFonts w:ascii="Times New Roman" w:hAnsi="Times New Roman" w:cs="Times New Roman"/>
          <w:sz w:val="24"/>
          <w:szCs w:val="24"/>
          <w:lang w:val="kk-KZ"/>
        </w:rPr>
        <w:t>9) Суретте көрсетілген тұрақты ток тізбегінің U</w:t>
      </w:r>
      <w:r w:rsidRPr="00DD34A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DD34AB">
        <w:rPr>
          <w:rFonts w:ascii="Times New Roman" w:hAnsi="Times New Roman" w:cs="Times New Roman"/>
          <w:i/>
          <w:sz w:val="24"/>
          <w:szCs w:val="24"/>
          <w:lang w:val="kk-KZ"/>
        </w:rPr>
        <w:t xml:space="preserve">(t) </w:t>
      </w:r>
      <w:r w:rsidRPr="00DD34AB">
        <w:rPr>
          <w:rFonts w:ascii="Times New Roman" w:hAnsi="Times New Roman" w:cs="Times New Roman"/>
          <w:sz w:val="24"/>
          <w:szCs w:val="24"/>
          <w:lang w:val="kk-KZ"/>
        </w:rPr>
        <w:t>өтпелі кернеуді анықта,егер U=180 В, R</w:t>
      </w:r>
      <w:r w:rsidRPr="00DD34A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DD34AB">
        <w:rPr>
          <w:rFonts w:ascii="Times New Roman" w:hAnsi="Times New Roman" w:cs="Times New Roman"/>
          <w:sz w:val="24"/>
          <w:szCs w:val="24"/>
          <w:lang w:val="kk-KZ"/>
        </w:rPr>
        <w:t>=50 Ом, R</w:t>
      </w:r>
      <w:r w:rsidRPr="00DD34A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DD34AB">
        <w:rPr>
          <w:rFonts w:ascii="Times New Roman" w:hAnsi="Times New Roman" w:cs="Times New Roman"/>
          <w:sz w:val="24"/>
          <w:szCs w:val="24"/>
          <w:lang w:val="kk-KZ"/>
        </w:rPr>
        <w:t>=40 Ом, L=0,1 Гн.</w:t>
      </w:r>
    </w:p>
    <w:p w14:paraId="23A6596F" w14:textId="77777777" w:rsidR="00F75C70" w:rsidRPr="00DD34AB" w:rsidRDefault="00F75C70" w:rsidP="00F75C70">
      <w:pPr>
        <w:tabs>
          <w:tab w:val="num" w:pos="360"/>
        </w:tabs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FF91108" wp14:editId="25451617">
            <wp:extent cx="1838325" cy="1314450"/>
            <wp:effectExtent l="0" t="0" r="9525" b="0"/>
            <wp:docPr id="2270" name="Рисунок 2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3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8" b="5961"/>
                    <a:stretch/>
                  </pic:blipFill>
                  <pic:spPr bwMode="auto">
                    <a:xfrm>
                      <a:off x="0" y="0"/>
                      <a:ext cx="18383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C1CD0B" w14:textId="77777777" w:rsidR="00F75C70" w:rsidRPr="00DD34AB" w:rsidRDefault="00F75C70" w:rsidP="00F75C70">
      <w:pPr>
        <w:numPr>
          <w:ilvl w:val="0"/>
          <w:numId w:val="15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04253C" wp14:editId="211520B4">
            <wp:extent cx="1381125" cy="257175"/>
            <wp:effectExtent l="0" t="0" r="9525" b="9525"/>
            <wp:docPr id="2269" name="Рисунок 2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3F10C" w14:textId="77777777" w:rsidR="00F75C70" w:rsidRPr="00DD34AB" w:rsidRDefault="00F75C70" w:rsidP="00F75C70">
      <w:pPr>
        <w:numPr>
          <w:ilvl w:val="0"/>
          <w:numId w:val="15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944BD1" wp14:editId="4E2D7421">
            <wp:extent cx="1343025" cy="257175"/>
            <wp:effectExtent l="0" t="0" r="9525" b="9525"/>
            <wp:docPr id="2268" name="Рисунок 2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308DE" w14:textId="77777777" w:rsidR="00F75C70" w:rsidRPr="00DD34AB" w:rsidRDefault="00F75C70" w:rsidP="00F75C70">
      <w:pPr>
        <w:numPr>
          <w:ilvl w:val="0"/>
          <w:numId w:val="15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CD02B6" wp14:editId="13EDC91A">
            <wp:extent cx="1457325" cy="257175"/>
            <wp:effectExtent l="0" t="0" r="9525" b="9525"/>
            <wp:docPr id="2267" name="Рисунок 2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7E645" w14:textId="77777777" w:rsidR="00F75C70" w:rsidRPr="00DD34AB" w:rsidRDefault="00F75C70" w:rsidP="00F75C70">
      <w:pPr>
        <w:numPr>
          <w:ilvl w:val="0"/>
          <w:numId w:val="15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489AC7" wp14:editId="10667DD7">
            <wp:extent cx="1381125" cy="257175"/>
            <wp:effectExtent l="0" t="0" r="9525" b="9525"/>
            <wp:docPr id="2266" name="Рисунок 2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9B2B1" w14:textId="77777777" w:rsidR="00F75C70" w:rsidRPr="00DD34AB" w:rsidRDefault="00F75C70" w:rsidP="00F75C70">
      <w:pPr>
        <w:numPr>
          <w:ilvl w:val="0"/>
          <w:numId w:val="15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D34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F667C3" wp14:editId="75F788B1">
            <wp:extent cx="1381125" cy="257175"/>
            <wp:effectExtent l="0" t="0" r="9525" b="9525"/>
            <wp:docPr id="2265" name="Рисунок 2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8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448DA" w14:textId="2E4BDC00" w:rsidR="00BF58CD" w:rsidRPr="00DD34AB" w:rsidRDefault="00BF58CD" w:rsidP="000E3A98">
      <w:pPr>
        <w:pStyle w:val="a3"/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Қандай процесстің(режімнің) шешімі біртекті теңдеудің меншікті және барлық қосындысын береді?</w:t>
      </w:r>
    </w:p>
    <w:p w14:paraId="74AB9E0C" w14:textId="77777777" w:rsidR="00BF58CD" w:rsidRPr="00DD34AB" w:rsidRDefault="00BF58CD" w:rsidP="000E3A98">
      <w:pPr>
        <w:numPr>
          <w:ilvl w:val="0"/>
          <w:numId w:val="16"/>
        </w:num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Тербелістік режім</w:t>
      </w:r>
    </w:p>
    <w:p w14:paraId="76DB1DCE" w14:textId="77777777" w:rsidR="00BF58CD" w:rsidRPr="00DD34AB" w:rsidRDefault="00BF58CD" w:rsidP="000E3A98">
      <w:p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1353F5" w14:textId="77777777" w:rsidR="00BF58CD" w:rsidRPr="00DD34AB" w:rsidRDefault="00BF58CD" w:rsidP="000E3A98">
      <w:pPr>
        <w:numPr>
          <w:ilvl w:val="0"/>
          <w:numId w:val="16"/>
        </w:num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Өтпелі процесс</w:t>
      </w:r>
    </w:p>
    <w:p w14:paraId="3388BC0A" w14:textId="77777777" w:rsidR="00BF58CD" w:rsidRPr="00DD34AB" w:rsidRDefault="00BF58CD" w:rsidP="000E3A98">
      <w:p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A2A3E7" w14:textId="77777777" w:rsidR="00BF58CD" w:rsidRPr="00DD34AB" w:rsidRDefault="00BF58CD" w:rsidP="000E3A98">
      <w:pPr>
        <w:numPr>
          <w:ilvl w:val="0"/>
          <w:numId w:val="16"/>
        </w:num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Орныққан режім</w:t>
      </w:r>
    </w:p>
    <w:p w14:paraId="3D768758" w14:textId="77777777" w:rsidR="00BF58CD" w:rsidRPr="00DD34AB" w:rsidRDefault="00BF58CD" w:rsidP="000E3A98">
      <w:p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31E2D" w14:textId="77777777" w:rsidR="00BF58CD" w:rsidRPr="00DD34AB" w:rsidRDefault="00BF58CD" w:rsidP="000E3A98">
      <w:pPr>
        <w:numPr>
          <w:ilvl w:val="0"/>
          <w:numId w:val="16"/>
        </w:num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Қалыпты режім</w:t>
      </w:r>
    </w:p>
    <w:p w14:paraId="4F196AB4" w14:textId="77777777" w:rsidR="00BF58CD" w:rsidRPr="00DD34AB" w:rsidRDefault="00BF58CD" w:rsidP="000E3A98">
      <w:p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1F6ABD" w14:textId="77777777" w:rsidR="00BF58CD" w:rsidRPr="00DD34AB" w:rsidRDefault="00BF58CD" w:rsidP="000E3A98">
      <w:pPr>
        <w:numPr>
          <w:ilvl w:val="0"/>
          <w:numId w:val="16"/>
        </w:num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4AB">
        <w:rPr>
          <w:rFonts w:ascii="Times New Roman" w:eastAsia="Times New Roman" w:hAnsi="Times New Roman" w:cs="Times New Roman"/>
          <w:sz w:val="24"/>
          <w:szCs w:val="24"/>
          <w:lang w:eastAsia="ru-RU"/>
        </w:rPr>
        <w:t>Қысқа тұйықталу</w:t>
      </w:r>
    </w:p>
    <w:bookmarkEnd w:id="0"/>
    <w:p w14:paraId="44D81CF6" w14:textId="77777777" w:rsidR="00F75C70" w:rsidRPr="00DD34AB" w:rsidRDefault="00F75C70" w:rsidP="00540643">
      <w:pPr>
        <w:tabs>
          <w:tab w:val="num" w:pos="360"/>
        </w:tabs>
        <w:rPr>
          <w:rFonts w:ascii="Times New Roman" w:hAnsi="Times New Roman" w:cs="Times New Roman"/>
          <w:sz w:val="24"/>
          <w:szCs w:val="24"/>
          <w:lang w:val="kk-KZ"/>
        </w:rPr>
      </w:pPr>
    </w:p>
    <w:sectPr w:rsidR="00F75C70" w:rsidRPr="00DD3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364D2"/>
    <w:multiLevelType w:val="hybridMultilevel"/>
    <w:tmpl w:val="3012B1E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1313E3"/>
    <w:multiLevelType w:val="hybridMultilevel"/>
    <w:tmpl w:val="7B0CDB88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1F78E7"/>
    <w:multiLevelType w:val="hybridMultilevel"/>
    <w:tmpl w:val="F1F26FE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BB7381"/>
    <w:multiLevelType w:val="hybridMultilevel"/>
    <w:tmpl w:val="DEF27B36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E4710D"/>
    <w:multiLevelType w:val="hybridMultilevel"/>
    <w:tmpl w:val="842641F0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16277F"/>
    <w:multiLevelType w:val="hybridMultilevel"/>
    <w:tmpl w:val="DEF27B36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865673"/>
    <w:multiLevelType w:val="hybridMultilevel"/>
    <w:tmpl w:val="6132486E"/>
    <w:lvl w:ilvl="0" w:tplc="55CA95F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4352C7"/>
    <w:multiLevelType w:val="hybridMultilevel"/>
    <w:tmpl w:val="8EDADF5A"/>
    <w:lvl w:ilvl="0" w:tplc="04190011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B15699"/>
    <w:multiLevelType w:val="hybridMultilevel"/>
    <w:tmpl w:val="094CF2F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5CA3699"/>
    <w:multiLevelType w:val="hybridMultilevel"/>
    <w:tmpl w:val="F73E99DC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970F86"/>
    <w:multiLevelType w:val="hybridMultilevel"/>
    <w:tmpl w:val="9BD251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9E15AC"/>
    <w:multiLevelType w:val="hybridMultilevel"/>
    <w:tmpl w:val="BF70B9BC"/>
    <w:lvl w:ilvl="0" w:tplc="AF665A4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51992C57"/>
    <w:multiLevelType w:val="hybridMultilevel"/>
    <w:tmpl w:val="80E679D6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3EE7D0F"/>
    <w:multiLevelType w:val="hybridMultilevel"/>
    <w:tmpl w:val="E2AC72F2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F71D93"/>
    <w:multiLevelType w:val="hybridMultilevel"/>
    <w:tmpl w:val="66A405F6"/>
    <w:lvl w:ilvl="0" w:tplc="3E7803B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8192143"/>
    <w:multiLevelType w:val="hybridMultilevel"/>
    <w:tmpl w:val="7AB02F44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5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5E8"/>
    <w:rsid w:val="000E3A98"/>
    <w:rsid w:val="003B6CA7"/>
    <w:rsid w:val="00540643"/>
    <w:rsid w:val="00BF58CD"/>
    <w:rsid w:val="00DB2783"/>
    <w:rsid w:val="00DD34AB"/>
    <w:rsid w:val="00EF15E8"/>
    <w:rsid w:val="00F7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CCD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64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3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34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64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3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34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39" Type="http://schemas.openxmlformats.org/officeDocument/2006/relationships/image" Target="media/image34.wmf"/><Relationship Id="rId3" Type="http://schemas.microsoft.com/office/2007/relationships/stylesWithEffects" Target="stylesWithEffects.xml"/><Relationship Id="rId21" Type="http://schemas.openxmlformats.org/officeDocument/2006/relationships/image" Target="media/image16.wmf"/><Relationship Id="rId34" Type="http://schemas.openxmlformats.org/officeDocument/2006/relationships/image" Target="media/image29.pn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38" Type="http://schemas.openxmlformats.org/officeDocument/2006/relationships/image" Target="media/image33.wmf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wmf"/><Relationship Id="rId29" Type="http://schemas.openxmlformats.org/officeDocument/2006/relationships/image" Target="media/image24.wmf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37" Type="http://schemas.openxmlformats.org/officeDocument/2006/relationships/image" Target="media/image32.wmf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wmf"/><Relationship Id="rId28" Type="http://schemas.openxmlformats.org/officeDocument/2006/relationships/image" Target="media/image23.png"/><Relationship Id="rId36" Type="http://schemas.openxmlformats.org/officeDocument/2006/relationships/image" Target="media/image31.wmf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image" Target="media/image3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Азамат</dc:creator>
  <cp:keywords/>
  <dc:description/>
  <cp:lastModifiedBy>Айдана</cp:lastModifiedBy>
  <cp:revision>3</cp:revision>
  <dcterms:created xsi:type="dcterms:W3CDTF">2020-04-02T12:40:00Z</dcterms:created>
  <dcterms:modified xsi:type="dcterms:W3CDTF">2020-05-02T02:57:00Z</dcterms:modified>
</cp:coreProperties>
</file>